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183F" w:rsidRPr="007F3926" w:rsidRDefault="005E29DF">
      <w:pPr>
        <w:jc w:val="center"/>
        <w:rPr>
          <w:color w:val="000000" w:themeColor="text1"/>
          <w:sz w:val="20"/>
          <w:lang w:val="ru-RU"/>
        </w:rPr>
      </w:pPr>
      <w:r w:rsidRPr="007F3926">
        <w:rPr>
          <w:rFonts w:ascii="Calibri" w:hAnsi="Calibri" w:cs="Tms Rm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-297180</wp:posOffset>
                </wp:positionV>
                <wp:extent cx="875030" cy="276225"/>
                <wp:effectExtent l="11430" t="12700" r="889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FE5" w:rsidRPr="007F3926" w:rsidRDefault="00544FE5" w:rsidP="00544FE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F3926">
                              <w:rPr>
                                <w:color w:val="000000" w:themeColor="text1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7.8pt;margin-top:-23.4pt;width:68.9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" strokecolor="white [3212]">
                <v:textbox style="mso-fit-shape-to-text:t">
                  <w:txbxContent>
                    <w:p w:rsidR="00544FE5" w:rsidRPr="007F3926" w:rsidRDefault="00544FE5" w:rsidP="00544FE5">
                      <w:pPr>
                        <w:rPr>
                          <w:color w:val="000000" w:themeColor="text1"/>
                        </w:rPr>
                      </w:pPr>
                      <w:r w:rsidRPr="007F3926">
                        <w:rPr>
                          <w:color w:val="000000" w:themeColor="text1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41B9A" w:rsidRPr="007F3926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7F3926">
        <w:rPr>
          <w:color w:val="000000" w:themeColor="text1"/>
          <w:sz w:val="20"/>
          <w:lang w:val="ru-RU"/>
        </w:rPr>
        <w:t xml:space="preserve">                                                </w:t>
      </w:r>
    </w:p>
    <w:p w:rsidR="00142460" w:rsidRPr="007F3926" w:rsidRDefault="00142460">
      <w:pPr>
        <w:jc w:val="center"/>
        <w:rPr>
          <w:color w:val="000000" w:themeColor="text1"/>
          <w:sz w:val="20"/>
        </w:rPr>
      </w:pPr>
    </w:p>
    <w:p w:rsidR="00C6183F" w:rsidRPr="007F3926" w:rsidRDefault="00C6183F">
      <w:pPr>
        <w:jc w:val="center"/>
        <w:rPr>
          <w:color w:val="000000" w:themeColor="text1"/>
        </w:rPr>
      </w:pPr>
      <w:r w:rsidRPr="007F3926">
        <w:rPr>
          <w:b/>
          <w:color w:val="000000" w:themeColor="text1"/>
          <w:sz w:val="28"/>
          <w:szCs w:val="28"/>
        </w:rPr>
        <w:t>УКРАЇНА</w:t>
      </w:r>
    </w:p>
    <w:p w:rsidR="00C6183F" w:rsidRPr="007F3926" w:rsidRDefault="00C6183F">
      <w:pPr>
        <w:jc w:val="center"/>
        <w:rPr>
          <w:color w:val="000000" w:themeColor="text1"/>
        </w:rPr>
      </w:pPr>
      <w:r w:rsidRPr="007F3926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7F3926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7F3926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7F3926" w:rsidRDefault="00C6183F">
      <w:pPr>
        <w:pStyle w:val="2"/>
        <w:rPr>
          <w:color w:val="000000" w:themeColor="text1"/>
        </w:rPr>
      </w:pPr>
      <w:r w:rsidRPr="007F3926">
        <w:rPr>
          <w:color w:val="000000" w:themeColor="text1"/>
          <w:sz w:val="32"/>
          <w:szCs w:val="32"/>
        </w:rPr>
        <w:t>В И К О Н А В Ч И Й    К О М І</w:t>
      </w:r>
      <w:bookmarkStart w:id="0" w:name="_GoBack"/>
      <w:bookmarkEnd w:id="0"/>
      <w:r w:rsidRPr="007F3926">
        <w:rPr>
          <w:color w:val="000000" w:themeColor="text1"/>
          <w:sz w:val="32"/>
          <w:szCs w:val="32"/>
        </w:rPr>
        <w:t xml:space="preserve"> Т Е Т</w:t>
      </w:r>
    </w:p>
    <w:p w:rsidR="00C6183F" w:rsidRPr="007F3926" w:rsidRDefault="00C6183F">
      <w:pPr>
        <w:pStyle w:val="2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 xml:space="preserve"> </w:t>
      </w:r>
    </w:p>
    <w:p w:rsidR="00C6183F" w:rsidRPr="007F3926" w:rsidRDefault="00C6183F">
      <w:pPr>
        <w:jc w:val="center"/>
        <w:rPr>
          <w:color w:val="000000" w:themeColor="text1"/>
        </w:rPr>
      </w:pPr>
      <w:r w:rsidRPr="007F3926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7F3926">
        <w:rPr>
          <w:b/>
          <w:color w:val="000000" w:themeColor="text1"/>
          <w:sz w:val="40"/>
          <w:szCs w:val="40"/>
        </w:rPr>
        <w:t>Н</w:t>
      </w:r>
      <w:proofErr w:type="spellEnd"/>
      <w:r w:rsidRPr="007F3926">
        <w:rPr>
          <w:b/>
          <w:color w:val="000000" w:themeColor="text1"/>
          <w:sz w:val="40"/>
          <w:szCs w:val="40"/>
        </w:rPr>
        <w:t xml:space="preserve"> Я</w:t>
      </w:r>
    </w:p>
    <w:p w:rsidR="00C6183F" w:rsidRPr="007F3926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7F3926" w:rsidRDefault="00C6183F" w:rsidP="00200688">
      <w:pPr>
        <w:rPr>
          <w:color w:val="000000" w:themeColor="text1"/>
          <w:lang w:val="ru-RU"/>
        </w:rPr>
      </w:pPr>
      <w:r w:rsidRPr="007F3926">
        <w:rPr>
          <w:color w:val="000000" w:themeColor="text1"/>
          <w:sz w:val="28"/>
          <w:szCs w:val="24"/>
        </w:rPr>
        <w:t>від</w:t>
      </w:r>
      <w:r w:rsidR="00BC6D33" w:rsidRPr="007F3926">
        <w:rPr>
          <w:color w:val="000000" w:themeColor="text1"/>
          <w:sz w:val="28"/>
          <w:szCs w:val="24"/>
          <w:lang w:val="ru-RU"/>
        </w:rPr>
        <w:tab/>
      </w:r>
      <w:r w:rsidRPr="007F3926">
        <w:rPr>
          <w:color w:val="000000" w:themeColor="text1"/>
          <w:sz w:val="28"/>
          <w:szCs w:val="24"/>
        </w:rPr>
        <w:tab/>
      </w:r>
      <w:r w:rsidR="0002782A" w:rsidRPr="007F3926">
        <w:rPr>
          <w:color w:val="000000" w:themeColor="text1"/>
          <w:sz w:val="28"/>
          <w:szCs w:val="24"/>
        </w:rPr>
        <w:t>2019 р.</w:t>
      </w:r>
      <w:r w:rsidR="00200688" w:rsidRPr="007F3926">
        <w:rPr>
          <w:color w:val="000000" w:themeColor="text1"/>
          <w:sz w:val="28"/>
          <w:szCs w:val="24"/>
        </w:rPr>
        <w:tab/>
      </w:r>
      <w:r w:rsidR="00287EA5" w:rsidRPr="007F3926">
        <w:rPr>
          <w:color w:val="000000" w:themeColor="text1"/>
          <w:sz w:val="28"/>
          <w:szCs w:val="24"/>
          <w:lang w:val="ru-RU"/>
        </w:rPr>
        <w:tab/>
      </w:r>
      <w:r w:rsidR="00200688" w:rsidRPr="007F3926">
        <w:rPr>
          <w:color w:val="000000" w:themeColor="text1"/>
          <w:sz w:val="28"/>
          <w:szCs w:val="24"/>
        </w:rPr>
        <w:tab/>
      </w:r>
      <w:r w:rsidRPr="007F3926">
        <w:rPr>
          <w:color w:val="000000" w:themeColor="text1"/>
          <w:sz w:val="28"/>
          <w:szCs w:val="24"/>
        </w:rPr>
        <w:t>м. Ніжин</w:t>
      </w:r>
      <w:r w:rsidRPr="007F3926">
        <w:rPr>
          <w:color w:val="000000" w:themeColor="text1"/>
          <w:sz w:val="28"/>
          <w:szCs w:val="24"/>
        </w:rPr>
        <w:tab/>
      </w:r>
      <w:r w:rsidR="00200688" w:rsidRPr="007F3926">
        <w:rPr>
          <w:color w:val="000000" w:themeColor="text1"/>
          <w:sz w:val="28"/>
          <w:szCs w:val="24"/>
        </w:rPr>
        <w:tab/>
      </w:r>
      <w:r w:rsidR="00754DB9" w:rsidRPr="007F3926">
        <w:rPr>
          <w:color w:val="000000" w:themeColor="text1"/>
          <w:sz w:val="28"/>
          <w:szCs w:val="24"/>
        </w:rPr>
        <w:tab/>
      </w:r>
      <w:r w:rsidR="00754DB9" w:rsidRPr="007F3926">
        <w:rPr>
          <w:color w:val="000000" w:themeColor="text1"/>
          <w:sz w:val="28"/>
          <w:szCs w:val="24"/>
        </w:rPr>
        <w:tab/>
      </w:r>
      <w:r w:rsidR="002A44CB" w:rsidRPr="007F3926">
        <w:rPr>
          <w:color w:val="000000" w:themeColor="text1"/>
          <w:sz w:val="28"/>
          <w:szCs w:val="24"/>
        </w:rPr>
        <w:tab/>
      </w:r>
      <w:r w:rsidRPr="007F3926">
        <w:rPr>
          <w:color w:val="000000" w:themeColor="text1"/>
          <w:sz w:val="28"/>
          <w:szCs w:val="24"/>
        </w:rPr>
        <w:t>№</w:t>
      </w:r>
    </w:p>
    <w:p w:rsidR="00C6183F" w:rsidRPr="007F3926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7F3926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7F3926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F30CC6" w:rsidRPr="007F3926" w:rsidRDefault="00F30CC6" w:rsidP="0005398E">
      <w:pPr>
        <w:jc w:val="both"/>
        <w:rPr>
          <w:b/>
          <w:bCs/>
          <w:color w:val="000000" w:themeColor="text1"/>
          <w:sz w:val="28"/>
          <w:szCs w:val="24"/>
        </w:rPr>
      </w:pPr>
      <w:r w:rsidRPr="007F3926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7F3926">
        <w:rPr>
          <w:b/>
          <w:bCs/>
          <w:color w:val="000000" w:themeColor="text1"/>
          <w:sz w:val="28"/>
          <w:szCs w:val="24"/>
        </w:rPr>
        <w:t>придбанням листівок</w:t>
      </w:r>
      <w:r w:rsidR="005E29DF" w:rsidRPr="007F3926">
        <w:rPr>
          <w:b/>
          <w:bCs/>
          <w:color w:val="000000" w:themeColor="text1"/>
          <w:sz w:val="28"/>
          <w:szCs w:val="24"/>
        </w:rPr>
        <w:t xml:space="preserve"> </w:t>
      </w:r>
      <w:r w:rsidR="007F3926" w:rsidRPr="007F3926">
        <w:rPr>
          <w:b/>
          <w:bCs/>
          <w:color w:val="000000" w:themeColor="text1"/>
          <w:sz w:val="28"/>
          <w:szCs w:val="24"/>
        </w:rPr>
        <w:t>з</w:t>
      </w:r>
      <w:r w:rsidR="0005398E" w:rsidRPr="007F3926">
        <w:rPr>
          <w:b/>
          <w:bCs/>
          <w:color w:val="000000" w:themeColor="text1"/>
          <w:sz w:val="28"/>
          <w:szCs w:val="24"/>
        </w:rPr>
        <w:t xml:space="preserve"> конверт</w:t>
      </w:r>
      <w:r w:rsidR="007F3926" w:rsidRPr="007F3926">
        <w:rPr>
          <w:b/>
          <w:bCs/>
          <w:color w:val="000000" w:themeColor="text1"/>
          <w:sz w:val="28"/>
          <w:szCs w:val="24"/>
        </w:rPr>
        <w:t>ами</w:t>
      </w:r>
    </w:p>
    <w:p w:rsidR="00C6183F" w:rsidRPr="007F3926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C6183F" w:rsidRPr="007F3926" w:rsidRDefault="00C6183F" w:rsidP="00550911">
      <w:pPr>
        <w:ind w:firstLine="709"/>
        <w:jc w:val="both"/>
        <w:rPr>
          <w:b/>
          <w:color w:val="000000" w:themeColor="text1"/>
          <w:sz w:val="27"/>
          <w:szCs w:val="27"/>
        </w:rPr>
      </w:pPr>
      <w:r w:rsidRPr="007F3926">
        <w:rPr>
          <w:color w:val="000000" w:themeColor="text1"/>
          <w:sz w:val="27"/>
          <w:szCs w:val="27"/>
        </w:rPr>
        <w:t>Відповідно до  статей 40, 42,</w:t>
      </w:r>
      <w:r w:rsidR="00A8702A" w:rsidRPr="007F3926">
        <w:rPr>
          <w:color w:val="000000" w:themeColor="text1"/>
          <w:sz w:val="27"/>
          <w:szCs w:val="27"/>
        </w:rPr>
        <w:t xml:space="preserve"> 53,</w:t>
      </w:r>
      <w:r w:rsidRPr="007F3926">
        <w:rPr>
          <w:color w:val="000000" w:themeColor="text1"/>
          <w:sz w:val="27"/>
          <w:szCs w:val="27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 w:rsidR="00A02300" w:rsidRPr="007F3926">
        <w:rPr>
          <w:color w:val="000000" w:themeColor="text1"/>
          <w:sz w:val="27"/>
          <w:szCs w:val="27"/>
        </w:rPr>
        <w:br/>
      </w:r>
      <w:r w:rsidRPr="007F3926">
        <w:rPr>
          <w:color w:val="000000" w:themeColor="text1"/>
          <w:sz w:val="27"/>
          <w:szCs w:val="27"/>
        </w:rPr>
        <w:t>VІІ скликання від 11.08.2016 р. №220,</w:t>
      </w:r>
      <w:r w:rsidR="00F30CC6" w:rsidRPr="007F3926">
        <w:rPr>
          <w:color w:val="000000" w:themeColor="text1"/>
          <w:sz w:val="27"/>
          <w:szCs w:val="27"/>
        </w:rPr>
        <w:t xml:space="preserve"> </w:t>
      </w:r>
      <w:r w:rsidR="00E15C7E" w:rsidRPr="007F3926">
        <w:rPr>
          <w:color w:val="000000" w:themeColor="text1"/>
          <w:sz w:val="27"/>
          <w:szCs w:val="27"/>
        </w:rPr>
        <w:t>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16.01.2019 року № 6-50/2019 «</w:t>
      </w:r>
      <w:r w:rsidR="00E15C7E" w:rsidRPr="007F3926">
        <w:rPr>
          <w:noProof/>
          <w:color w:val="000000" w:themeColor="text1"/>
          <w:sz w:val="27"/>
          <w:szCs w:val="27"/>
        </w:rPr>
        <w:t>Про затвердження бюджетних програм місцевого  значення на 2019 рік»</w:t>
      </w:r>
      <w:r w:rsidR="00E15C7E" w:rsidRPr="007F3926">
        <w:rPr>
          <w:color w:val="000000" w:themeColor="text1"/>
          <w:sz w:val="27"/>
          <w:szCs w:val="27"/>
        </w:rPr>
        <w:t xml:space="preserve"> виконавчий комітет Ніжинської міської ради</w:t>
      </w:r>
      <w:r w:rsidRPr="007F3926">
        <w:rPr>
          <w:color w:val="000000" w:themeColor="text1"/>
          <w:sz w:val="27"/>
          <w:szCs w:val="27"/>
        </w:rPr>
        <w:t xml:space="preserve"> </w:t>
      </w:r>
      <w:r w:rsidRPr="007F3926">
        <w:rPr>
          <w:b/>
          <w:color w:val="000000" w:themeColor="text1"/>
          <w:sz w:val="27"/>
          <w:szCs w:val="27"/>
        </w:rPr>
        <w:t xml:space="preserve">вирішив: </w:t>
      </w:r>
    </w:p>
    <w:p w:rsidR="00562CFC" w:rsidRPr="007F3926" w:rsidRDefault="00C6183F" w:rsidP="00550911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7F3926">
        <w:rPr>
          <w:color w:val="000000" w:themeColor="text1"/>
          <w:sz w:val="27"/>
          <w:szCs w:val="27"/>
        </w:rPr>
        <w:t>1.</w:t>
      </w:r>
      <w:r w:rsidR="00BF1FA2" w:rsidRPr="007F3926">
        <w:rPr>
          <w:color w:val="000000" w:themeColor="text1"/>
          <w:sz w:val="27"/>
          <w:szCs w:val="27"/>
        </w:rPr>
        <w:t xml:space="preserve"> </w:t>
      </w:r>
      <w:r w:rsidRPr="007F3926">
        <w:rPr>
          <w:color w:val="000000" w:themeColor="text1"/>
          <w:sz w:val="27"/>
          <w:szCs w:val="27"/>
        </w:rPr>
        <w:t xml:space="preserve">Доручити відділу </w:t>
      </w:r>
      <w:r w:rsidR="00D16565" w:rsidRPr="007F3926">
        <w:rPr>
          <w:color w:val="000000" w:themeColor="text1"/>
          <w:sz w:val="27"/>
          <w:szCs w:val="27"/>
        </w:rPr>
        <w:t xml:space="preserve">господарського забезпечення  </w:t>
      </w:r>
      <w:r w:rsidRPr="007F3926">
        <w:rPr>
          <w:color w:val="000000" w:themeColor="text1"/>
          <w:sz w:val="27"/>
          <w:szCs w:val="27"/>
        </w:rPr>
        <w:t>апарату виконавчого комітету Ніжинської міської ради  (Дм</w:t>
      </w:r>
      <w:r w:rsidR="0071494A" w:rsidRPr="007F3926">
        <w:rPr>
          <w:color w:val="000000" w:themeColor="text1"/>
          <w:sz w:val="27"/>
          <w:szCs w:val="27"/>
        </w:rPr>
        <w:t>и</w:t>
      </w:r>
      <w:r w:rsidRPr="007F3926">
        <w:rPr>
          <w:color w:val="000000" w:themeColor="text1"/>
          <w:sz w:val="27"/>
          <w:szCs w:val="27"/>
        </w:rPr>
        <w:t>трієву С.В.) придбати</w:t>
      </w:r>
      <w:r w:rsidR="002A12BB" w:rsidRPr="007F3926">
        <w:rPr>
          <w:color w:val="000000" w:themeColor="text1"/>
          <w:sz w:val="27"/>
          <w:szCs w:val="27"/>
        </w:rPr>
        <w:t xml:space="preserve"> </w:t>
      </w:r>
      <w:r w:rsidR="007302F1" w:rsidRPr="007F3926">
        <w:rPr>
          <w:color w:val="000000" w:themeColor="text1"/>
          <w:sz w:val="27"/>
          <w:szCs w:val="27"/>
        </w:rPr>
        <w:t xml:space="preserve">вітальні </w:t>
      </w:r>
      <w:r w:rsidR="0005398E" w:rsidRPr="007F3926">
        <w:rPr>
          <w:color w:val="000000" w:themeColor="text1"/>
          <w:sz w:val="27"/>
          <w:szCs w:val="27"/>
        </w:rPr>
        <w:t>листівки</w:t>
      </w:r>
      <w:r w:rsidR="007F3926" w:rsidRPr="007F3926">
        <w:rPr>
          <w:color w:val="000000" w:themeColor="text1"/>
          <w:sz w:val="27"/>
          <w:szCs w:val="27"/>
        </w:rPr>
        <w:t xml:space="preserve"> з конвертами</w:t>
      </w:r>
      <w:r w:rsidR="0005398E" w:rsidRPr="007F3926">
        <w:rPr>
          <w:color w:val="000000" w:themeColor="text1"/>
          <w:sz w:val="27"/>
          <w:szCs w:val="27"/>
        </w:rPr>
        <w:t xml:space="preserve"> у кількості </w:t>
      </w:r>
      <w:r w:rsidR="005E29DF" w:rsidRPr="007F3926">
        <w:rPr>
          <w:color w:val="000000" w:themeColor="text1"/>
          <w:sz w:val="27"/>
          <w:szCs w:val="27"/>
        </w:rPr>
        <w:t>3</w:t>
      </w:r>
      <w:r w:rsidR="00550911" w:rsidRPr="007F3926">
        <w:rPr>
          <w:color w:val="000000" w:themeColor="text1"/>
          <w:sz w:val="27"/>
          <w:szCs w:val="27"/>
        </w:rPr>
        <w:t>0</w:t>
      </w:r>
      <w:r w:rsidR="0005398E" w:rsidRPr="007F3926">
        <w:rPr>
          <w:color w:val="000000" w:themeColor="text1"/>
          <w:sz w:val="27"/>
          <w:szCs w:val="27"/>
        </w:rPr>
        <w:t xml:space="preserve"> штук по ціні </w:t>
      </w:r>
      <w:r w:rsidR="007F3926" w:rsidRPr="007F3926">
        <w:rPr>
          <w:color w:val="000000" w:themeColor="text1"/>
          <w:sz w:val="27"/>
          <w:szCs w:val="27"/>
        </w:rPr>
        <w:t>20</w:t>
      </w:r>
      <w:r w:rsidR="0005398E" w:rsidRPr="007F3926">
        <w:rPr>
          <w:color w:val="000000" w:themeColor="text1"/>
          <w:sz w:val="27"/>
          <w:szCs w:val="27"/>
        </w:rPr>
        <w:t>.</w:t>
      </w:r>
      <w:r w:rsidR="007F3926" w:rsidRPr="007F3926">
        <w:rPr>
          <w:color w:val="000000" w:themeColor="text1"/>
          <w:sz w:val="27"/>
          <w:szCs w:val="27"/>
        </w:rPr>
        <w:t>3</w:t>
      </w:r>
      <w:r w:rsidR="0005398E" w:rsidRPr="007F3926">
        <w:rPr>
          <w:color w:val="000000" w:themeColor="text1"/>
          <w:sz w:val="27"/>
          <w:szCs w:val="27"/>
        </w:rPr>
        <w:t xml:space="preserve">0 грн. на суму </w:t>
      </w:r>
      <w:r w:rsidR="008511C0" w:rsidRPr="007F3926">
        <w:rPr>
          <w:color w:val="000000" w:themeColor="text1"/>
          <w:sz w:val="27"/>
          <w:szCs w:val="27"/>
        </w:rPr>
        <w:t>609</w:t>
      </w:r>
      <w:r w:rsidR="0005398E" w:rsidRPr="007F3926">
        <w:rPr>
          <w:color w:val="000000" w:themeColor="text1"/>
          <w:sz w:val="27"/>
          <w:szCs w:val="27"/>
        </w:rPr>
        <w:t>.</w:t>
      </w:r>
      <w:r w:rsidR="00550911" w:rsidRPr="007F3926">
        <w:rPr>
          <w:color w:val="000000" w:themeColor="text1"/>
          <w:sz w:val="27"/>
          <w:szCs w:val="27"/>
        </w:rPr>
        <w:t>0</w:t>
      </w:r>
      <w:r w:rsidR="0005398E" w:rsidRPr="007F3926">
        <w:rPr>
          <w:color w:val="000000" w:themeColor="text1"/>
          <w:sz w:val="27"/>
          <w:szCs w:val="27"/>
        </w:rPr>
        <w:t>0</w:t>
      </w:r>
      <w:r w:rsidR="00814B9E" w:rsidRPr="007F3926">
        <w:rPr>
          <w:color w:val="000000" w:themeColor="text1"/>
          <w:sz w:val="27"/>
          <w:szCs w:val="27"/>
        </w:rPr>
        <w:t xml:space="preserve"> грн</w:t>
      </w:r>
      <w:r w:rsidR="00FC5082" w:rsidRPr="007F3926">
        <w:rPr>
          <w:color w:val="000000" w:themeColor="text1"/>
          <w:sz w:val="27"/>
          <w:szCs w:val="27"/>
        </w:rPr>
        <w:t>.</w:t>
      </w:r>
    </w:p>
    <w:p w:rsidR="00C6183F" w:rsidRPr="007F3926" w:rsidRDefault="00C6183F" w:rsidP="00550911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7F3926">
        <w:rPr>
          <w:color w:val="000000" w:themeColor="text1"/>
          <w:sz w:val="27"/>
          <w:szCs w:val="27"/>
        </w:rPr>
        <w:t>2.</w:t>
      </w:r>
      <w:r w:rsidR="00346FBE" w:rsidRPr="007F3926">
        <w:rPr>
          <w:color w:val="000000" w:themeColor="text1"/>
          <w:sz w:val="27"/>
          <w:szCs w:val="27"/>
        </w:rPr>
        <w:t xml:space="preserve"> </w:t>
      </w:r>
      <w:r w:rsidRPr="007F3926">
        <w:rPr>
          <w:color w:val="000000" w:themeColor="text1"/>
          <w:sz w:val="27"/>
          <w:szCs w:val="27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8511C0" w:rsidRPr="007F3926">
        <w:rPr>
          <w:color w:val="000000" w:themeColor="text1"/>
          <w:sz w:val="27"/>
          <w:szCs w:val="27"/>
        </w:rPr>
        <w:t>609</w:t>
      </w:r>
      <w:r w:rsidR="00A02300" w:rsidRPr="007F3926">
        <w:rPr>
          <w:color w:val="000000" w:themeColor="text1"/>
          <w:sz w:val="27"/>
          <w:szCs w:val="27"/>
        </w:rPr>
        <w:t>.</w:t>
      </w:r>
      <w:r w:rsidR="00550911" w:rsidRPr="007F3926">
        <w:rPr>
          <w:color w:val="000000" w:themeColor="text1"/>
          <w:sz w:val="27"/>
          <w:szCs w:val="27"/>
        </w:rPr>
        <w:t>0</w:t>
      </w:r>
      <w:r w:rsidR="00A02300" w:rsidRPr="007F3926">
        <w:rPr>
          <w:color w:val="000000" w:themeColor="text1"/>
          <w:sz w:val="27"/>
          <w:szCs w:val="27"/>
        </w:rPr>
        <w:t>0</w:t>
      </w:r>
      <w:r w:rsidR="00814B9E" w:rsidRPr="007F3926">
        <w:rPr>
          <w:color w:val="000000" w:themeColor="text1"/>
          <w:sz w:val="27"/>
          <w:szCs w:val="27"/>
        </w:rPr>
        <w:t xml:space="preserve"> </w:t>
      </w:r>
      <w:r w:rsidR="0071494A" w:rsidRPr="007F3926">
        <w:rPr>
          <w:color w:val="000000" w:themeColor="text1"/>
          <w:sz w:val="27"/>
          <w:szCs w:val="27"/>
        </w:rPr>
        <w:t>грн.</w:t>
      </w:r>
      <w:r w:rsidR="00814B9E" w:rsidRPr="007F3926">
        <w:rPr>
          <w:color w:val="000000" w:themeColor="text1"/>
          <w:sz w:val="27"/>
          <w:szCs w:val="27"/>
        </w:rPr>
        <w:t xml:space="preserve"> </w:t>
      </w:r>
      <w:r w:rsidRPr="007F3926">
        <w:rPr>
          <w:color w:val="000000" w:themeColor="text1"/>
          <w:sz w:val="27"/>
          <w:szCs w:val="27"/>
        </w:rPr>
        <w:t>на виконання п.</w:t>
      </w:r>
      <w:r w:rsidR="00562CFC" w:rsidRPr="007F3926">
        <w:rPr>
          <w:color w:val="000000" w:themeColor="text1"/>
          <w:sz w:val="27"/>
          <w:szCs w:val="27"/>
        </w:rPr>
        <w:t>1</w:t>
      </w:r>
      <w:r w:rsidRPr="007F3926">
        <w:rPr>
          <w:color w:val="000000" w:themeColor="text1"/>
          <w:sz w:val="27"/>
          <w:szCs w:val="27"/>
        </w:rPr>
        <w:t xml:space="preserve"> даного рішення за рахунок </w:t>
      </w:r>
      <w:r w:rsidR="00550911" w:rsidRPr="007F3926">
        <w:rPr>
          <w:color w:val="000000" w:themeColor="text1"/>
          <w:sz w:val="27"/>
          <w:szCs w:val="27"/>
        </w:rPr>
        <w:t>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16.01.2019 року № 6-50/2019 «</w:t>
      </w:r>
      <w:r w:rsidR="00550911" w:rsidRPr="007F3926">
        <w:rPr>
          <w:noProof/>
          <w:color w:val="000000" w:themeColor="text1"/>
          <w:sz w:val="27"/>
          <w:szCs w:val="27"/>
        </w:rPr>
        <w:t>Про затвердження бюджетних програм місцевого  значення на 2019 рік»</w:t>
      </w:r>
      <w:r w:rsidRPr="007F3926">
        <w:rPr>
          <w:color w:val="000000" w:themeColor="text1"/>
          <w:sz w:val="27"/>
          <w:szCs w:val="27"/>
        </w:rPr>
        <w:t xml:space="preserve">, КПКВК </w:t>
      </w:r>
      <w:r w:rsidR="008C4724" w:rsidRPr="007F3926">
        <w:rPr>
          <w:color w:val="000000" w:themeColor="text1"/>
          <w:sz w:val="27"/>
          <w:szCs w:val="27"/>
        </w:rPr>
        <w:t>0210180</w:t>
      </w:r>
      <w:r w:rsidRPr="007F3926">
        <w:rPr>
          <w:color w:val="000000" w:themeColor="text1"/>
          <w:sz w:val="27"/>
          <w:szCs w:val="27"/>
        </w:rPr>
        <w:t xml:space="preserve"> КЕКВ 2210.</w:t>
      </w:r>
    </w:p>
    <w:p w:rsidR="0005398E" w:rsidRPr="007F3926" w:rsidRDefault="0005398E" w:rsidP="00550911">
      <w:pPr>
        <w:tabs>
          <w:tab w:val="left" w:pos="709"/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r w:rsidRPr="007F3926">
        <w:rPr>
          <w:color w:val="000000" w:themeColor="text1"/>
          <w:sz w:val="27"/>
          <w:szCs w:val="27"/>
        </w:rPr>
        <w:t>3.</w:t>
      </w:r>
      <w:r w:rsidRPr="007F3926">
        <w:rPr>
          <w:color w:val="000000" w:themeColor="text1"/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Pr="007F3926" w:rsidRDefault="0005398E" w:rsidP="00550911">
      <w:pPr>
        <w:tabs>
          <w:tab w:val="left" w:pos="709"/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r w:rsidRPr="007F3926">
        <w:rPr>
          <w:color w:val="000000" w:themeColor="text1"/>
          <w:sz w:val="27"/>
          <w:szCs w:val="27"/>
        </w:rPr>
        <w:t>4.</w:t>
      </w:r>
      <w:r w:rsidRPr="007F3926">
        <w:rPr>
          <w:color w:val="000000" w:themeColor="text1"/>
          <w:sz w:val="27"/>
          <w:szCs w:val="27"/>
        </w:rPr>
        <w:tab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7F3926">
        <w:rPr>
          <w:color w:val="000000" w:themeColor="text1"/>
          <w:sz w:val="27"/>
          <w:szCs w:val="27"/>
        </w:rPr>
        <w:t>Алєксєєнка</w:t>
      </w:r>
      <w:proofErr w:type="spellEnd"/>
      <w:r w:rsidRPr="007F3926">
        <w:rPr>
          <w:color w:val="000000" w:themeColor="text1"/>
          <w:sz w:val="27"/>
          <w:szCs w:val="27"/>
        </w:rPr>
        <w:t xml:space="preserve"> І.В.</w:t>
      </w:r>
    </w:p>
    <w:p w:rsidR="0005398E" w:rsidRPr="007F3926" w:rsidRDefault="0005398E" w:rsidP="00550911">
      <w:pPr>
        <w:jc w:val="both"/>
        <w:rPr>
          <w:color w:val="000000" w:themeColor="text1"/>
          <w:sz w:val="27"/>
          <w:szCs w:val="27"/>
          <w:lang w:val="ru-RU"/>
        </w:rPr>
      </w:pPr>
    </w:p>
    <w:p w:rsidR="00A02300" w:rsidRPr="007F3926" w:rsidRDefault="00A02300" w:rsidP="00550911">
      <w:pPr>
        <w:rPr>
          <w:b/>
          <w:color w:val="000000" w:themeColor="text1"/>
          <w:sz w:val="27"/>
          <w:szCs w:val="27"/>
        </w:rPr>
      </w:pPr>
      <w:r w:rsidRPr="007F3926">
        <w:rPr>
          <w:b/>
          <w:color w:val="000000" w:themeColor="text1"/>
          <w:sz w:val="27"/>
          <w:szCs w:val="27"/>
        </w:rPr>
        <w:t>Міський голова</w:t>
      </w:r>
      <w:r w:rsidR="0005398E" w:rsidRPr="007F3926">
        <w:rPr>
          <w:b/>
          <w:color w:val="000000" w:themeColor="text1"/>
          <w:sz w:val="27"/>
          <w:szCs w:val="27"/>
        </w:rPr>
        <w:tab/>
      </w:r>
      <w:r w:rsidR="0005398E" w:rsidRPr="007F3926">
        <w:rPr>
          <w:b/>
          <w:color w:val="000000" w:themeColor="text1"/>
          <w:sz w:val="27"/>
          <w:szCs w:val="27"/>
        </w:rPr>
        <w:tab/>
      </w:r>
      <w:r w:rsidR="0005398E" w:rsidRPr="007F3926">
        <w:rPr>
          <w:b/>
          <w:color w:val="000000" w:themeColor="text1"/>
          <w:sz w:val="27"/>
          <w:szCs w:val="27"/>
        </w:rPr>
        <w:tab/>
      </w:r>
      <w:r w:rsidRPr="007F3926">
        <w:rPr>
          <w:b/>
          <w:color w:val="000000" w:themeColor="text1"/>
          <w:sz w:val="27"/>
          <w:szCs w:val="27"/>
        </w:rPr>
        <w:tab/>
      </w:r>
      <w:r w:rsidRPr="007F3926">
        <w:rPr>
          <w:b/>
          <w:color w:val="000000" w:themeColor="text1"/>
          <w:sz w:val="27"/>
          <w:szCs w:val="27"/>
        </w:rPr>
        <w:tab/>
      </w:r>
      <w:r w:rsidRPr="007F3926">
        <w:rPr>
          <w:b/>
          <w:color w:val="000000" w:themeColor="text1"/>
          <w:sz w:val="27"/>
          <w:szCs w:val="27"/>
        </w:rPr>
        <w:tab/>
      </w:r>
      <w:r w:rsidRPr="007F3926">
        <w:rPr>
          <w:b/>
          <w:color w:val="000000" w:themeColor="text1"/>
          <w:sz w:val="27"/>
          <w:szCs w:val="27"/>
        </w:rPr>
        <w:tab/>
      </w:r>
      <w:r w:rsidRPr="007F3926">
        <w:rPr>
          <w:b/>
          <w:color w:val="000000" w:themeColor="text1"/>
          <w:sz w:val="27"/>
          <w:szCs w:val="27"/>
        </w:rPr>
        <w:tab/>
      </w:r>
      <w:r w:rsidR="0005398E" w:rsidRPr="007F3926">
        <w:rPr>
          <w:b/>
          <w:color w:val="000000" w:themeColor="text1"/>
          <w:sz w:val="27"/>
          <w:szCs w:val="27"/>
        </w:rPr>
        <w:tab/>
      </w:r>
      <w:r w:rsidRPr="007F3926">
        <w:rPr>
          <w:b/>
          <w:color w:val="000000" w:themeColor="text1"/>
          <w:sz w:val="27"/>
          <w:szCs w:val="27"/>
        </w:rPr>
        <w:t>А. ЛІННИК</w:t>
      </w:r>
      <w:r w:rsidRPr="007F3926">
        <w:rPr>
          <w:b/>
          <w:color w:val="000000" w:themeColor="text1"/>
          <w:sz w:val="27"/>
          <w:szCs w:val="27"/>
        </w:rPr>
        <w:br w:type="page"/>
      </w:r>
    </w:p>
    <w:p w:rsidR="00BF3AAA" w:rsidRPr="007F3926" w:rsidRDefault="00BF3AAA" w:rsidP="00BF3AAA">
      <w:pPr>
        <w:jc w:val="both"/>
        <w:rPr>
          <w:b/>
          <w:color w:val="000000" w:themeColor="text1"/>
          <w:sz w:val="28"/>
          <w:szCs w:val="28"/>
        </w:rPr>
      </w:pPr>
      <w:r w:rsidRPr="007F3926">
        <w:rPr>
          <w:b/>
          <w:color w:val="000000" w:themeColor="text1"/>
          <w:sz w:val="28"/>
          <w:szCs w:val="28"/>
        </w:rPr>
        <w:lastRenderedPageBreak/>
        <w:t>Візують: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>Керуючий справами</w:t>
      </w: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 xml:space="preserve">виконавчого комітету </w:t>
      </w:r>
    </w:p>
    <w:p w:rsidR="00BF3AAA" w:rsidRPr="007F3926" w:rsidRDefault="00BF3AAA" w:rsidP="00BF3AAA">
      <w:pPr>
        <w:jc w:val="both"/>
        <w:rPr>
          <w:b/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>Ніжинської міської ради</w:t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b/>
          <w:color w:val="000000" w:themeColor="text1"/>
          <w:sz w:val="28"/>
          <w:szCs w:val="28"/>
        </w:rPr>
        <w:t>С. КОЛЕСНИК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</w:p>
    <w:p w:rsidR="00BF3AAA" w:rsidRPr="007F3926" w:rsidRDefault="00BF3AAA" w:rsidP="00BF3AAA">
      <w:pPr>
        <w:tabs>
          <w:tab w:val="center" w:pos="4819"/>
        </w:tabs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>Начальник фінансового управління</w:t>
      </w:r>
      <w:r w:rsidRPr="007F3926">
        <w:rPr>
          <w:color w:val="000000" w:themeColor="text1"/>
          <w:sz w:val="28"/>
          <w:szCs w:val="28"/>
        </w:rPr>
        <w:tab/>
      </w:r>
    </w:p>
    <w:p w:rsidR="00BF3AAA" w:rsidRPr="007F3926" w:rsidRDefault="00BF3AAA" w:rsidP="00BF3AAA">
      <w:pPr>
        <w:jc w:val="both"/>
        <w:rPr>
          <w:b/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Ніжинської міської ради</w:t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b/>
          <w:color w:val="000000" w:themeColor="text1"/>
          <w:sz w:val="28"/>
          <w:szCs w:val="28"/>
        </w:rPr>
        <w:t>Л. ПИСАРЕНКО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>Начальник відділу юридично —</w:t>
      </w: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 xml:space="preserve">кадрового забезпечення апарату </w:t>
      </w: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 xml:space="preserve">виконавчого комітету </w:t>
      </w:r>
    </w:p>
    <w:p w:rsidR="00BF3AAA" w:rsidRPr="007F3926" w:rsidRDefault="00BF3AAA" w:rsidP="00BF3AAA">
      <w:pPr>
        <w:jc w:val="both"/>
        <w:rPr>
          <w:b/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Ніжинської міської ради</w:t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b/>
          <w:color w:val="000000" w:themeColor="text1"/>
          <w:sz w:val="28"/>
          <w:szCs w:val="28"/>
        </w:rPr>
        <w:t>В. ЛЕГА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 xml:space="preserve">Начальник відділу бухгалтерського </w:t>
      </w: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 xml:space="preserve">обліку апарату виконавчого комітету </w:t>
      </w:r>
    </w:p>
    <w:p w:rsidR="00BF3AAA" w:rsidRPr="007F3926" w:rsidRDefault="00BF3AAA" w:rsidP="00BF3AAA">
      <w:pPr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>Ніжинської міської ради —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головний бухгалтер</w:t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b/>
          <w:color w:val="000000" w:themeColor="text1"/>
          <w:sz w:val="28"/>
          <w:szCs w:val="28"/>
        </w:rPr>
        <w:t>Н. ЄФІМЕНКО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</w:p>
    <w:p w:rsidR="00BF3AAA" w:rsidRPr="007F3926" w:rsidRDefault="00BF3AAA" w:rsidP="00BF3AAA">
      <w:pPr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Начальник відділу господарського</w:t>
      </w:r>
    </w:p>
    <w:p w:rsidR="00BF3AAA" w:rsidRPr="007F3926" w:rsidRDefault="00BF3AAA" w:rsidP="00BF3AAA">
      <w:pPr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забезпечення апарату виконавчого</w:t>
      </w:r>
    </w:p>
    <w:p w:rsidR="00BF3AAA" w:rsidRPr="007F3926" w:rsidRDefault="00BF3AAA" w:rsidP="00BF3AAA">
      <w:pPr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комітету Ніжинської міської ради</w:t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b/>
          <w:color w:val="000000" w:themeColor="text1"/>
          <w:sz w:val="28"/>
          <w:szCs w:val="28"/>
        </w:rPr>
        <w:t>С. ДМИТРІЄВ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</w:p>
    <w:p w:rsidR="00BF3AAA" w:rsidRPr="007F3926" w:rsidRDefault="00BF3AAA" w:rsidP="00BF3AAA">
      <w:pPr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BF3AAA" w:rsidRPr="007F3926" w:rsidRDefault="00BF3AAA" w:rsidP="00BF3AAA">
      <w:pPr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BF3AAA" w:rsidRPr="007F3926" w:rsidRDefault="00BF3AAA" w:rsidP="00BF3AAA">
      <w:pPr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BF3AAA" w:rsidRPr="007F3926" w:rsidRDefault="00BF3AAA" w:rsidP="00BF3AAA">
      <w:pPr>
        <w:rPr>
          <w:b/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Ніжинської міської ради</w:t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b/>
          <w:color w:val="000000" w:themeColor="text1"/>
          <w:sz w:val="28"/>
          <w:szCs w:val="28"/>
        </w:rPr>
        <w:t>О. ДОЛЯ</w:t>
      </w:r>
    </w:p>
    <w:p w:rsidR="00BF3AAA" w:rsidRPr="007F3926" w:rsidRDefault="00BF3AAA" w:rsidP="00BF3AAA">
      <w:pPr>
        <w:jc w:val="both"/>
        <w:rPr>
          <w:color w:val="000000" w:themeColor="text1"/>
          <w:sz w:val="28"/>
          <w:szCs w:val="28"/>
        </w:rPr>
      </w:pPr>
    </w:p>
    <w:p w:rsidR="0005398E" w:rsidRPr="007F3926" w:rsidRDefault="0005398E" w:rsidP="0005398E">
      <w:pPr>
        <w:jc w:val="both"/>
        <w:rPr>
          <w:color w:val="000000" w:themeColor="text1"/>
          <w:sz w:val="28"/>
          <w:szCs w:val="28"/>
        </w:rPr>
      </w:pPr>
    </w:p>
    <w:p w:rsidR="0005398E" w:rsidRPr="007F3926" w:rsidRDefault="0005398E" w:rsidP="0005398E">
      <w:pPr>
        <w:jc w:val="both"/>
        <w:rPr>
          <w:color w:val="000000" w:themeColor="text1"/>
          <w:sz w:val="28"/>
          <w:szCs w:val="28"/>
        </w:rPr>
      </w:pPr>
    </w:p>
    <w:p w:rsidR="0005398E" w:rsidRPr="007F3926" w:rsidRDefault="0005398E">
      <w:pPr>
        <w:suppressAutoHyphens w:val="0"/>
        <w:rPr>
          <w:color w:val="000000" w:themeColor="text1"/>
          <w:sz w:val="28"/>
          <w:szCs w:val="24"/>
        </w:rPr>
      </w:pPr>
      <w:r w:rsidRPr="007F3926">
        <w:rPr>
          <w:color w:val="000000" w:themeColor="text1"/>
          <w:sz w:val="28"/>
          <w:szCs w:val="24"/>
        </w:rPr>
        <w:br w:type="page"/>
      </w:r>
    </w:p>
    <w:p w:rsidR="0005398E" w:rsidRPr="007F3926" w:rsidRDefault="0005398E" w:rsidP="0002782A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7F3926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05398E" w:rsidRPr="007F3926" w:rsidRDefault="0005398E" w:rsidP="0002782A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 xml:space="preserve">до проекту рішення виконавчого комітету </w:t>
      </w:r>
    </w:p>
    <w:p w:rsidR="0005398E" w:rsidRPr="007F3926" w:rsidRDefault="0005398E" w:rsidP="0002782A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«</w:t>
      </w:r>
      <w:r w:rsidRPr="007F3926">
        <w:rPr>
          <w:bCs/>
          <w:color w:val="000000" w:themeColor="text1"/>
          <w:sz w:val="28"/>
          <w:szCs w:val="24"/>
        </w:rPr>
        <w:t>Про фінансування видатків, пов’язаних з придбанням листівок та конвертів</w:t>
      </w:r>
      <w:r w:rsidRPr="007F3926">
        <w:rPr>
          <w:color w:val="000000" w:themeColor="text1"/>
          <w:sz w:val="28"/>
          <w:szCs w:val="28"/>
        </w:rPr>
        <w:t>»</w:t>
      </w:r>
    </w:p>
    <w:p w:rsidR="0005398E" w:rsidRPr="007F3926" w:rsidRDefault="0005398E" w:rsidP="0002782A">
      <w:pPr>
        <w:spacing w:line="276" w:lineRule="auto"/>
        <w:jc w:val="center"/>
        <w:rPr>
          <w:color w:val="000000" w:themeColor="text1"/>
        </w:rPr>
      </w:pPr>
    </w:p>
    <w:p w:rsidR="0005398E" w:rsidRPr="007F3926" w:rsidRDefault="0005398E" w:rsidP="0002782A">
      <w:pPr>
        <w:spacing w:line="276" w:lineRule="auto"/>
        <w:ind w:firstLine="708"/>
        <w:jc w:val="both"/>
        <w:rPr>
          <w:color w:val="000000" w:themeColor="text1"/>
          <w:sz w:val="28"/>
          <w:szCs w:val="24"/>
        </w:rPr>
      </w:pPr>
      <w:r w:rsidRPr="007F3926">
        <w:rPr>
          <w:color w:val="000000" w:themeColor="text1"/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E15C7E" w:rsidRPr="007F3926">
        <w:rPr>
          <w:color w:val="000000" w:themeColor="text1"/>
          <w:sz w:val="28"/>
          <w:szCs w:val="28"/>
        </w:rPr>
        <w:t>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16.01.2019 року № 6-50/2019 «</w:t>
      </w:r>
      <w:r w:rsidR="00E15C7E" w:rsidRPr="007F3926">
        <w:rPr>
          <w:noProof/>
          <w:color w:val="000000" w:themeColor="text1"/>
          <w:sz w:val="28"/>
          <w:szCs w:val="28"/>
        </w:rPr>
        <w:t>Про затвердження бюджетних програм місцевого  значення на 2019 рік»</w:t>
      </w:r>
      <w:r w:rsidR="00E15C7E" w:rsidRPr="007F3926">
        <w:rPr>
          <w:color w:val="000000" w:themeColor="text1"/>
          <w:sz w:val="28"/>
          <w:szCs w:val="28"/>
        </w:rPr>
        <w:t xml:space="preserve"> </w:t>
      </w:r>
      <w:r w:rsidRPr="007F3926">
        <w:rPr>
          <w:color w:val="000000" w:themeColor="text1"/>
          <w:sz w:val="28"/>
        </w:rPr>
        <w:t>виникла необхідність</w:t>
      </w:r>
      <w:r w:rsidRPr="007F3926">
        <w:rPr>
          <w:color w:val="000000" w:themeColor="text1"/>
          <w:sz w:val="28"/>
          <w:szCs w:val="24"/>
        </w:rPr>
        <w:t xml:space="preserve"> придбати </w:t>
      </w:r>
      <w:r w:rsidR="007F3926" w:rsidRPr="007F3926">
        <w:rPr>
          <w:color w:val="000000" w:themeColor="text1"/>
          <w:sz w:val="27"/>
          <w:szCs w:val="27"/>
        </w:rPr>
        <w:t>вітальні листівки з конвертами у кількості 30 штук по ціні 20.30 грн. на суму 609.00 грн.</w:t>
      </w:r>
    </w:p>
    <w:p w:rsidR="0002782A" w:rsidRPr="007F3926" w:rsidRDefault="0002782A" w:rsidP="0002782A">
      <w:pPr>
        <w:spacing w:line="276" w:lineRule="auto"/>
        <w:ind w:firstLine="709"/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 xml:space="preserve">Відділ з питань організації діяльності міської ради та її виконавчого </w:t>
      </w:r>
      <w:r w:rsidRPr="007F3926">
        <w:rPr>
          <w:color w:val="000000" w:themeColor="text1"/>
          <w:sz w:val="28"/>
          <w:szCs w:val="24"/>
        </w:rPr>
        <w:t>апарату виконавчого комітету Ніжинської міської ради</w:t>
      </w:r>
      <w:r w:rsidRPr="007F3926">
        <w:rPr>
          <w:color w:val="000000" w:themeColor="text1"/>
          <w:sz w:val="28"/>
          <w:szCs w:val="28"/>
        </w:rPr>
        <w:t>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2782A" w:rsidRPr="007F3926" w:rsidRDefault="0002782A" w:rsidP="0002782A">
      <w:pPr>
        <w:spacing w:line="276" w:lineRule="auto"/>
        <w:ind w:firstLine="709"/>
        <w:jc w:val="both"/>
        <w:rPr>
          <w:color w:val="000000" w:themeColor="text1"/>
        </w:rPr>
      </w:pPr>
      <w:r w:rsidRPr="007F3926">
        <w:rPr>
          <w:color w:val="000000" w:themeColor="text1"/>
          <w:sz w:val="28"/>
          <w:szCs w:val="28"/>
        </w:rPr>
        <w:t>Інформує про проект рішення на засіданні виконавчого комітету Ніжинської міської ради начальник відділу з питань організації діяльності міської ради та її виконавчого комітету апарату виконавчого комітету Ніжинської міської ради.</w:t>
      </w:r>
    </w:p>
    <w:p w:rsidR="0002782A" w:rsidRPr="007F3926" w:rsidRDefault="0002782A" w:rsidP="0002782A">
      <w:pPr>
        <w:pStyle w:val="a7"/>
        <w:spacing w:before="0" w:beforeAutospacing="0" w:after="0" w:line="276" w:lineRule="auto"/>
        <w:jc w:val="both"/>
        <w:rPr>
          <w:color w:val="000000" w:themeColor="text1"/>
          <w:lang w:val="uk-UA"/>
        </w:rPr>
      </w:pPr>
    </w:p>
    <w:p w:rsidR="0002782A" w:rsidRPr="007F3926" w:rsidRDefault="0002782A" w:rsidP="0002782A">
      <w:pPr>
        <w:pStyle w:val="a7"/>
        <w:spacing w:before="0" w:beforeAutospacing="0" w:after="0" w:line="276" w:lineRule="auto"/>
        <w:jc w:val="both"/>
        <w:rPr>
          <w:color w:val="000000" w:themeColor="text1"/>
          <w:lang w:val="uk-UA"/>
        </w:rPr>
      </w:pPr>
    </w:p>
    <w:p w:rsidR="0002782A" w:rsidRPr="007F3926" w:rsidRDefault="0002782A" w:rsidP="0002782A">
      <w:pPr>
        <w:pStyle w:val="a7"/>
        <w:spacing w:before="0" w:beforeAutospacing="0" w:after="0" w:line="276" w:lineRule="auto"/>
        <w:jc w:val="both"/>
        <w:rPr>
          <w:color w:val="000000" w:themeColor="text1"/>
          <w:lang w:val="uk-UA"/>
        </w:rPr>
      </w:pPr>
    </w:p>
    <w:p w:rsidR="0002782A" w:rsidRPr="007F3926" w:rsidRDefault="0002782A" w:rsidP="0002782A">
      <w:pPr>
        <w:spacing w:line="276" w:lineRule="auto"/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02782A" w:rsidRPr="007F3926" w:rsidRDefault="0002782A" w:rsidP="0002782A">
      <w:pPr>
        <w:spacing w:line="276" w:lineRule="auto"/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02782A" w:rsidRPr="007F3926" w:rsidRDefault="0002782A" w:rsidP="0002782A">
      <w:pPr>
        <w:spacing w:line="276" w:lineRule="auto"/>
        <w:rPr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02782A" w:rsidRPr="007F3926" w:rsidRDefault="0002782A" w:rsidP="0002782A">
      <w:pPr>
        <w:spacing w:line="276" w:lineRule="auto"/>
        <w:rPr>
          <w:b/>
          <w:color w:val="000000" w:themeColor="text1"/>
          <w:sz w:val="28"/>
          <w:szCs w:val="28"/>
        </w:rPr>
      </w:pPr>
      <w:r w:rsidRPr="007F3926">
        <w:rPr>
          <w:color w:val="000000" w:themeColor="text1"/>
          <w:sz w:val="28"/>
          <w:szCs w:val="28"/>
        </w:rPr>
        <w:t>Ніжинської міської ради</w:t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color w:val="000000" w:themeColor="text1"/>
          <w:sz w:val="28"/>
          <w:szCs w:val="28"/>
        </w:rPr>
        <w:tab/>
      </w:r>
      <w:r w:rsidRPr="007F3926">
        <w:rPr>
          <w:b/>
          <w:color w:val="000000" w:themeColor="text1"/>
          <w:sz w:val="28"/>
          <w:szCs w:val="28"/>
        </w:rPr>
        <w:t>О. ДОЛЯ</w:t>
      </w:r>
    </w:p>
    <w:p w:rsidR="005579A5" w:rsidRPr="007F3926" w:rsidRDefault="005579A5" w:rsidP="002D6EB7">
      <w:pPr>
        <w:rPr>
          <w:color w:val="000000" w:themeColor="text1"/>
          <w:sz w:val="28"/>
          <w:szCs w:val="24"/>
        </w:rPr>
      </w:pPr>
    </w:p>
    <w:sectPr w:rsidR="005579A5" w:rsidRPr="007F3926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178FD"/>
    <w:rsid w:val="0002782A"/>
    <w:rsid w:val="0005398E"/>
    <w:rsid w:val="000914E0"/>
    <w:rsid w:val="000C3919"/>
    <w:rsid w:val="00142460"/>
    <w:rsid w:val="00170EF4"/>
    <w:rsid w:val="001A00A8"/>
    <w:rsid w:val="001F3B2D"/>
    <w:rsid w:val="00200688"/>
    <w:rsid w:val="00217377"/>
    <w:rsid w:val="00252EA7"/>
    <w:rsid w:val="00287EA5"/>
    <w:rsid w:val="002A12BB"/>
    <w:rsid w:val="002A44CB"/>
    <w:rsid w:val="002D6EB7"/>
    <w:rsid w:val="003211C3"/>
    <w:rsid w:val="00346FBE"/>
    <w:rsid w:val="0039604B"/>
    <w:rsid w:val="003F38EA"/>
    <w:rsid w:val="0045102D"/>
    <w:rsid w:val="004671B1"/>
    <w:rsid w:val="004A1500"/>
    <w:rsid w:val="004D248A"/>
    <w:rsid w:val="005130A0"/>
    <w:rsid w:val="005238C2"/>
    <w:rsid w:val="00544FE5"/>
    <w:rsid w:val="00550911"/>
    <w:rsid w:val="005579A5"/>
    <w:rsid w:val="00562CFC"/>
    <w:rsid w:val="00581FCB"/>
    <w:rsid w:val="005E29DF"/>
    <w:rsid w:val="00624A44"/>
    <w:rsid w:val="00647E27"/>
    <w:rsid w:val="0068394D"/>
    <w:rsid w:val="006A2383"/>
    <w:rsid w:val="007041AC"/>
    <w:rsid w:val="0071494A"/>
    <w:rsid w:val="00725767"/>
    <w:rsid w:val="007302F1"/>
    <w:rsid w:val="00741B9A"/>
    <w:rsid w:val="00754DB9"/>
    <w:rsid w:val="0077090C"/>
    <w:rsid w:val="0079408C"/>
    <w:rsid w:val="007F3926"/>
    <w:rsid w:val="007F71AC"/>
    <w:rsid w:val="00814B9E"/>
    <w:rsid w:val="00821522"/>
    <w:rsid w:val="00827F15"/>
    <w:rsid w:val="008435A2"/>
    <w:rsid w:val="008511C0"/>
    <w:rsid w:val="00857100"/>
    <w:rsid w:val="008937F5"/>
    <w:rsid w:val="008B5FE0"/>
    <w:rsid w:val="008C4724"/>
    <w:rsid w:val="00996E6D"/>
    <w:rsid w:val="009A4303"/>
    <w:rsid w:val="009D0197"/>
    <w:rsid w:val="009D52AA"/>
    <w:rsid w:val="00A02300"/>
    <w:rsid w:val="00A2501A"/>
    <w:rsid w:val="00A65969"/>
    <w:rsid w:val="00A71133"/>
    <w:rsid w:val="00A8702A"/>
    <w:rsid w:val="00A93EC3"/>
    <w:rsid w:val="00AA7EBF"/>
    <w:rsid w:val="00AF4577"/>
    <w:rsid w:val="00B00024"/>
    <w:rsid w:val="00B21148"/>
    <w:rsid w:val="00B84761"/>
    <w:rsid w:val="00B93D2B"/>
    <w:rsid w:val="00BC6D33"/>
    <w:rsid w:val="00BF1FA2"/>
    <w:rsid w:val="00BF3AAA"/>
    <w:rsid w:val="00C0306E"/>
    <w:rsid w:val="00C6183F"/>
    <w:rsid w:val="00C625F0"/>
    <w:rsid w:val="00D16565"/>
    <w:rsid w:val="00D300D8"/>
    <w:rsid w:val="00D508B5"/>
    <w:rsid w:val="00D575B6"/>
    <w:rsid w:val="00D95C6A"/>
    <w:rsid w:val="00E15C7E"/>
    <w:rsid w:val="00E512A3"/>
    <w:rsid w:val="00E52CF7"/>
    <w:rsid w:val="00E718E5"/>
    <w:rsid w:val="00EA28EB"/>
    <w:rsid w:val="00EA69C0"/>
    <w:rsid w:val="00EC267D"/>
    <w:rsid w:val="00EF1AF1"/>
    <w:rsid w:val="00F30CC6"/>
    <w:rsid w:val="00F32412"/>
    <w:rsid w:val="00F40AE9"/>
    <w:rsid w:val="00FB67DA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E1F82DF"/>
  <w15:docId w15:val="{25FE08E8-CE92-4986-B29B-7703273A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6D7C-0B95-476E-9C36-6A75AAEA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GrosAdmin</cp:lastModifiedBy>
  <cp:revision>5</cp:revision>
  <cp:lastPrinted>2019-12-16T13:55:00Z</cp:lastPrinted>
  <dcterms:created xsi:type="dcterms:W3CDTF">2019-12-16T13:32:00Z</dcterms:created>
  <dcterms:modified xsi:type="dcterms:W3CDTF">2019-12-16T14:06:00Z</dcterms:modified>
</cp:coreProperties>
</file>